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E2" w:rsidRPr="00B25BE2" w:rsidRDefault="00B25BE2" w:rsidP="00B25BE2">
      <w:pPr>
        <w:pStyle w:val="c5"/>
        <w:jc w:val="center"/>
        <w:rPr>
          <w:b/>
          <w:bCs/>
        </w:rPr>
      </w:pPr>
      <w:r w:rsidRPr="00B25BE2">
        <w:rPr>
          <w:b/>
          <w:bCs/>
        </w:rPr>
        <w:t xml:space="preserve">О целесообразности обучения английскому языку в дошкольном возрасте </w:t>
      </w:r>
    </w:p>
    <w:p w:rsidR="00863411" w:rsidRDefault="00B25BE2" w:rsidP="00B25BE2">
      <w:pPr>
        <w:pStyle w:val="c2"/>
        <w:jc w:val="both"/>
        <w:rPr>
          <w:rStyle w:val="c3"/>
        </w:rPr>
      </w:pPr>
      <w:r w:rsidRPr="00B25BE2">
        <w:t>Многие родители понимают, что знание иностранного языка стало необходимым элементом образ</w:t>
      </w:r>
      <w:r>
        <w:t>ованности. Ребёнок, владеющий иностранным языком</w:t>
      </w:r>
      <w:r w:rsidRPr="00B25BE2">
        <w:t>, лучше реализует свои возможности и добьётся больших успехов в учёбе и в жизни.</w:t>
      </w:r>
      <w:r>
        <w:t xml:space="preserve"> </w:t>
      </w:r>
      <w:r w:rsidR="00B32A9D" w:rsidRPr="00B32A9D">
        <w:t xml:space="preserve"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</w:t>
      </w:r>
      <w:r w:rsidR="00863411">
        <w:rPr>
          <w:rStyle w:val="c3"/>
        </w:rPr>
        <w:t>Изучение английского языка в дошкольном возрасте не только стимулирует развитие общих речевых способностей ребёнка, но и закладывает фундамент для успешного общения на иностранном языке в будущем.</w:t>
      </w:r>
    </w:p>
    <w:p w:rsidR="00B25BE2" w:rsidRDefault="00B25BE2" w:rsidP="00B25BE2">
      <w:pPr>
        <w:pStyle w:val="c2"/>
        <w:jc w:val="both"/>
      </w:pPr>
      <w:r w:rsidRPr="00B25BE2">
        <w:t>Учитывая чувствительность ребёнка к восприятию и воспроизведению речи, в раннем возрасте можно развивать и сохранить гибкость речевого аппарата для формирования и совершенствования речевой особенности человека в течение всей его жизни. Установлено, что в младенчестве ребёнок способен правильно произносить звуки любого языка. Если он слышит речь только на одном языке, речевой аппарат настраивается на этот язык и станов</w:t>
      </w:r>
      <w:r>
        <w:t>ится "жёстким". Итак, только 5%</w:t>
      </w:r>
      <w:bookmarkStart w:id="0" w:name="_GoBack"/>
      <w:bookmarkEnd w:id="0"/>
      <w:r w:rsidRPr="00B25BE2">
        <w:t>, приступающих к изучению иностранного языка после 12 лет и старше, могут говорить без акцента. Поэтому раннее изучение чрезвычайно благоприятно для овладения аутентичным произношением.</w:t>
      </w:r>
    </w:p>
    <w:p w:rsidR="00AB46E0" w:rsidRPr="00AB46E0" w:rsidRDefault="00AB46E0" w:rsidP="00AB46E0">
      <w:pPr>
        <w:pStyle w:val="c2"/>
        <w:jc w:val="center"/>
        <w:rPr>
          <w:rStyle w:val="c3"/>
          <w:b/>
          <w:i/>
        </w:rPr>
      </w:pPr>
      <w:bookmarkStart w:id="1" w:name="h.gjdgxs"/>
      <w:bookmarkEnd w:id="1"/>
      <w:r w:rsidRPr="00AB46E0">
        <w:rPr>
          <w:rStyle w:val="c0"/>
          <w:b/>
          <w:i/>
        </w:rPr>
        <w:t>В каком возрасте лучше начинать изучение иностранного языка?</w:t>
      </w:r>
    </w:p>
    <w:p w:rsidR="00B25BE2" w:rsidRDefault="00863411" w:rsidP="00B25BE2">
      <w:pPr>
        <w:pStyle w:val="c2"/>
        <w:jc w:val="both"/>
        <w:rPr>
          <w:rStyle w:val="c3"/>
        </w:rPr>
      </w:pPr>
      <w:r>
        <w:rPr>
          <w:rStyle w:val="c3"/>
        </w:rPr>
        <w:t> </w:t>
      </w:r>
      <w:r w:rsidR="00AB46E0">
        <w:rPr>
          <w:rStyle w:val="c0"/>
        </w:rPr>
        <w:t>Лучше всего изучать иностранный язык в 5 - 8 лет, когда система родного языка ребенком уже достаточно хорошо усвоена, а к новому языку он относится сознательно. Именно в этом возрасте еще мало штампов речевого поведения, легко по-новому "кодировать" свои мысли, нет больших трудностей при вступлении в контакт на иностранном языке.</w:t>
      </w:r>
      <w:r>
        <w:rPr>
          <w:rStyle w:val="c3"/>
        </w:rPr>
        <w:t xml:space="preserve"> В результате занятий английским языком развиваются фонематический слух, память, воображение, мышление на английском языке, языковая догадка, любознательность, общительность. Ко всему, дети получают дополнительные страноведческие знания о странах изучаемого языка, а значит, они расширяют свой кругозор. </w:t>
      </w:r>
    </w:p>
    <w:p w:rsidR="00B25BE2" w:rsidRPr="00B25BE2" w:rsidRDefault="00B25BE2" w:rsidP="00B25BE2">
      <w:pPr>
        <w:pStyle w:val="c2"/>
        <w:jc w:val="center"/>
        <w:rPr>
          <w:b/>
          <w:i/>
        </w:rPr>
      </w:pPr>
      <w:r w:rsidRPr="00B25BE2">
        <w:rPr>
          <w:b/>
          <w:i/>
        </w:rPr>
        <w:t>Как научить ребёнка правильно произносить слова.</w:t>
      </w:r>
    </w:p>
    <w:p w:rsidR="00B25BE2" w:rsidRPr="00B25BE2" w:rsidRDefault="00B25BE2" w:rsidP="00B25BE2">
      <w:pPr>
        <w:pStyle w:val="c2"/>
        <w:jc w:val="both"/>
      </w:pPr>
      <w:r w:rsidRPr="00B25BE2">
        <w:t>Прежде всего, нужно обязательно отметить, что постановка правильного произношения – это долгий процесс, который требует большого  количества упражнений на развитие у ребёнка слуха, умения различать звуки своего и родного языка, умения эти звуки правильно произносить. Если вы сами не знаете английского, то лучшим способом помочь ребёнку освоить английское произношение – это смотреть обучающие мультфильмы или слушать вместе с ним и повторять слова за обучающими дисками с песнями и рифмовками, которые были начитаны носителями языка, т.е.  людьми  из Великобритании, Америки, Австралии.</w:t>
      </w:r>
    </w:p>
    <w:p w:rsidR="00863411" w:rsidRPr="00AB46E0" w:rsidRDefault="00863411" w:rsidP="00AB46E0">
      <w:pPr>
        <w:pStyle w:val="c2"/>
        <w:jc w:val="center"/>
        <w:rPr>
          <w:b/>
          <w:i/>
        </w:rPr>
      </w:pPr>
      <w:r w:rsidRPr="00AB46E0">
        <w:rPr>
          <w:rStyle w:val="c1"/>
          <w:b/>
          <w:i/>
        </w:rPr>
        <w:t>Как с ребёнком учить слова?</w:t>
      </w:r>
    </w:p>
    <w:p w:rsidR="00863411" w:rsidRDefault="00863411" w:rsidP="00B25BE2">
      <w:pPr>
        <w:pStyle w:val="c6"/>
        <w:jc w:val="both"/>
      </w:pPr>
      <w:r>
        <w:rPr>
          <w:rStyle w:val="c3"/>
        </w:rPr>
        <w:t xml:space="preserve">Карточки – просто и эффективно. Купите блок разноцветных одинаковых листочков (либо нарежьте карточки из неиспользованных тетрадок). С одной стороны рисунок, с другой перевод. </w:t>
      </w:r>
      <w:proofErr w:type="gramStart"/>
      <w:r>
        <w:rPr>
          <w:rStyle w:val="c3"/>
        </w:rPr>
        <w:t>Хранить карточки можно в специальных конвертах, конверты лучше подписывать по темам, например, «Цвета», «Животные», «Цифры», «Игрушки», «Моя семья», и т.д.</w:t>
      </w:r>
      <w:proofErr w:type="gramEnd"/>
      <w:r>
        <w:rPr>
          <w:rStyle w:val="c3"/>
        </w:rPr>
        <w:t xml:space="preserve"> Берите с собой эти конверты на дачу, в машину, дома, когда у вас образуется свободное время, которое бесполезно тратится.</w:t>
      </w:r>
    </w:p>
    <w:p w:rsidR="00863411" w:rsidRDefault="00863411" w:rsidP="00B25BE2">
      <w:pPr>
        <w:pStyle w:val="c2"/>
        <w:jc w:val="both"/>
      </w:pPr>
      <w:r>
        <w:rPr>
          <w:rStyle w:val="c3"/>
        </w:rPr>
        <w:lastRenderedPageBreak/>
        <w:t>        Помните о том, что как родители, вы можете сыграть важную роль в обучении ребёнка. А чтобы процесс обучения всегда был увлекательным и естественным, нужно научить его любить учиться с самого детства и это в ваших руках.</w:t>
      </w:r>
    </w:p>
    <w:p w:rsidR="00E4077B" w:rsidRDefault="00E4077B"/>
    <w:sectPr w:rsidR="00E4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6"/>
    <w:rsid w:val="00435586"/>
    <w:rsid w:val="00660ADB"/>
    <w:rsid w:val="00863411"/>
    <w:rsid w:val="00AB46E0"/>
    <w:rsid w:val="00B25BE2"/>
    <w:rsid w:val="00B32A9D"/>
    <w:rsid w:val="00E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411"/>
  </w:style>
  <w:style w:type="paragraph" w:customStyle="1" w:styleId="c2">
    <w:name w:val="c2"/>
    <w:basedOn w:val="a"/>
    <w:rsid w:val="008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411"/>
  </w:style>
  <w:style w:type="paragraph" w:customStyle="1" w:styleId="c4">
    <w:name w:val="c4"/>
    <w:basedOn w:val="a"/>
    <w:rsid w:val="008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411"/>
  </w:style>
  <w:style w:type="paragraph" w:customStyle="1" w:styleId="c2">
    <w:name w:val="c2"/>
    <w:basedOn w:val="a"/>
    <w:rsid w:val="008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411"/>
  </w:style>
  <w:style w:type="paragraph" w:customStyle="1" w:styleId="c4">
    <w:name w:val="c4"/>
    <w:basedOn w:val="a"/>
    <w:rsid w:val="008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2017-09-23T12:14:00Z</dcterms:created>
  <dcterms:modified xsi:type="dcterms:W3CDTF">2017-09-23T13:11:00Z</dcterms:modified>
</cp:coreProperties>
</file>