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77" w:rsidRPr="00680A70" w:rsidRDefault="0014600A" w:rsidP="003F4877">
      <w:pPr>
        <w:spacing w:before="58" w:after="58" w:line="403" w:lineRule="atLeast"/>
        <w:ind w:left="116" w:right="116"/>
        <w:jc w:val="center"/>
        <w:outlineLvl w:val="2"/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</w:pPr>
      <w:bookmarkStart w:id="0" w:name="_GoBack"/>
      <w:r w:rsidRPr="00680A70"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  <w:t>Консультация для родителей</w:t>
      </w:r>
    </w:p>
    <w:p w:rsidR="00680A70" w:rsidRDefault="0014600A" w:rsidP="003F4877">
      <w:pPr>
        <w:spacing w:before="58" w:after="58" w:line="403" w:lineRule="atLeast"/>
        <w:ind w:left="116" w:right="116"/>
        <w:jc w:val="center"/>
        <w:outlineLvl w:val="2"/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</w:pPr>
      <w:r w:rsidRPr="00680A70"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  <w:t>«Режим</w:t>
      </w:r>
      <w:r w:rsidR="00680A70"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  <w:t xml:space="preserve"> дня</w:t>
      </w:r>
      <w:r w:rsidRPr="00680A70"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  <w:t xml:space="preserve"> </w:t>
      </w:r>
    </w:p>
    <w:p w:rsidR="0014600A" w:rsidRPr="00680A70" w:rsidRDefault="0014600A" w:rsidP="003F4877">
      <w:pPr>
        <w:spacing w:before="58" w:after="58" w:line="403" w:lineRule="atLeast"/>
        <w:ind w:left="116" w:right="116"/>
        <w:jc w:val="center"/>
        <w:outlineLvl w:val="2"/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</w:pPr>
      <w:r w:rsidRPr="00680A70">
        <w:rPr>
          <w:rFonts w:eastAsia="Times New Roman" w:cstheme="minorHAnsi"/>
          <w:b/>
          <w:i/>
          <w:color w:val="C00000"/>
          <w:sz w:val="48"/>
          <w:szCs w:val="48"/>
          <w:lang w:eastAsia="ru-RU"/>
        </w:rPr>
        <w:t>будущего школьника»</w:t>
      </w:r>
    </w:p>
    <w:p w:rsidR="00680A70" w:rsidRDefault="00680A70" w:rsidP="003F4877">
      <w:pPr>
        <w:spacing w:before="58" w:after="58" w:line="403" w:lineRule="atLeast"/>
        <w:ind w:left="116" w:right="116"/>
        <w:jc w:val="center"/>
        <w:outlineLvl w:val="2"/>
        <w:rPr>
          <w:rFonts w:eastAsia="Times New Roman" w:cstheme="minorHAnsi"/>
          <w:b/>
          <w:i/>
          <w:color w:val="C00000"/>
          <w:sz w:val="40"/>
          <w:szCs w:val="40"/>
          <w:lang w:eastAsia="ru-RU"/>
        </w:rPr>
      </w:pPr>
    </w:p>
    <w:p w:rsidR="00680A70" w:rsidRPr="00D03542" w:rsidRDefault="00680A70" w:rsidP="003F4877">
      <w:pPr>
        <w:spacing w:before="58" w:after="58" w:line="403" w:lineRule="atLeast"/>
        <w:ind w:left="116" w:right="116"/>
        <w:jc w:val="center"/>
        <w:outlineLvl w:val="2"/>
        <w:rPr>
          <w:rFonts w:eastAsia="Times New Roman" w:cstheme="minorHAnsi"/>
          <w:b/>
          <w:i/>
          <w:color w:val="C00000"/>
          <w:sz w:val="40"/>
          <w:szCs w:val="40"/>
          <w:lang w:eastAsia="ru-RU"/>
        </w:rPr>
      </w:pPr>
    </w:p>
    <w:p w:rsidR="00DD0FBE" w:rsidRDefault="00680A70" w:rsidP="00680A70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7E4C2D" wp14:editId="5EE3B785">
            <wp:extent cx="3505200" cy="2375145"/>
            <wp:effectExtent l="0" t="0" r="0" b="6350"/>
            <wp:docPr id="11" name="Рисунок 11" descr="http://bikersky.ru/wp-content/uploads/2015/08/im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kersky.ru/wp-content/uploads/2015/08/img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E" w:rsidRPr="00D03542" w:rsidRDefault="00DD0FBE" w:rsidP="00DD0FB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595959" w:themeColor="text1" w:themeTint="A6"/>
          <w:sz w:val="28"/>
          <w:szCs w:val="28"/>
          <w:lang w:eastAsia="ru-RU"/>
        </w:rPr>
      </w:pPr>
    </w:p>
    <w:p w:rsidR="0014600A" w:rsidRPr="00D03542" w:rsidRDefault="00912A6D" w:rsidP="00912A6D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    </w:t>
      </w:r>
      <w:r w:rsidR="0014600A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</w:t>
      </w:r>
    </w:p>
    <w:p w:rsidR="00DD0FBE" w:rsidRPr="00D03542" w:rsidRDefault="00912A6D" w:rsidP="00912A6D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    </w:t>
      </w:r>
      <w:r w:rsidR="00DD0FBE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Режим дня школьника представляет собой распорядок бодрствования и сна, чередования различных видов деятельности и отдыха в течение суток.</w:t>
      </w:r>
    </w:p>
    <w:p w:rsidR="00DD0FBE" w:rsidRPr="00D03542" w:rsidRDefault="00912A6D" w:rsidP="00912A6D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    </w:t>
      </w:r>
      <w:r w:rsidR="00DD0FBE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От того, насколько правильно организован режим дня школьника, зависит состояние здоровья, физическое развитие, работоспособность и успеваемость в школе.</w:t>
      </w:r>
    </w:p>
    <w:p w:rsidR="00DD0FBE" w:rsidRPr="00D03542" w:rsidRDefault="00912A6D" w:rsidP="00912A6D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    </w:t>
      </w:r>
      <w:r w:rsidR="00DD0FBE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Организуя режим для ребенка, родители могут успешно подготовить его к обучению в школе.</w:t>
      </w:r>
    </w:p>
    <w:p w:rsidR="00DC13BE" w:rsidRPr="009676E7" w:rsidRDefault="00DC13BE" w:rsidP="00912A6D">
      <w:pPr>
        <w:spacing w:after="0" w:line="288" w:lineRule="atLeast"/>
        <w:jc w:val="both"/>
        <w:rPr>
          <w:rFonts w:eastAsia="Times New Roman" w:cstheme="minorHAnsi"/>
          <w:b/>
          <w:color w:val="C00000"/>
          <w:sz w:val="36"/>
          <w:szCs w:val="36"/>
          <w:lang w:eastAsia="ru-RU"/>
        </w:rPr>
      </w:pPr>
    </w:p>
    <w:p w:rsidR="00DD0FBE" w:rsidRPr="009676E7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</w:pPr>
      <w:r w:rsidRPr="009676E7"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  <w:t>Как Вы можете помочь своему ребёнку?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Уже завтра организуйте правильный распорядок дня. Режим дня имеет большое оздоровительное и воспитательное значение. Он обеспечивает высокую работоспособность на протяжении учебного дня, предохраняет нервную систему от переутомления, создаёт благоприятные условия для физического и психического развития.</w:t>
      </w:r>
    </w:p>
    <w:p w:rsidR="00DD0FBE" w:rsidRPr="009676E7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</w:pPr>
      <w:r w:rsidRPr="009676E7"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  <w:t>Почему это важно?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Во-первых, первоклассник не будет привыкать к новой обстановке, новому окружению и новому распорядку дня одновременно. Если привычка правильно распоряжаться своим временем у ребёнка будет выработана, то его силы будут 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lastRenderedPageBreak/>
        <w:t>направлены на р</w:t>
      </w:r>
      <w:r w:rsidR="00912A6D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ешение одной из названных задач,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а именно — на адаптацию к школе.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Во-вторых, распорядок дня -</w:t>
      </w:r>
      <w:r w:rsidR="00912A6D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это один из шагов к воспитанию в ребёнке ответственности, организованности и самостоятельности, которая доступна ребёнку 7 лет. Ве</w:t>
      </w:r>
      <w:r w:rsidR="00912A6D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дь ему не придётся думать о том,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чем заняться, ждать подсказок мамы.</w:t>
      </w:r>
    </w:p>
    <w:p w:rsidR="00DD0FBE" w:rsidRPr="009676E7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</w:pPr>
      <w:r w:rsidRPr="009676E7"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  <w:t>К чему приводит отсутствие режима дня?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К быстрой истощаемости центральной нервной системы детей, снижению работоспособности, хроническому переутомлению, что часто оказывается причиной плохой успеваемости ребенка. 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b/>
          <w:color w:val="595959" w:themeColor="text1" w:themeTint="A6"/>
          <w:sz w:val="28"/>
          <w:szCs w:val="28"/>
          <w:lang w:eastAsia="ru-RU"/>
        </w:rPr>
        <w:t>1.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Режим дня ребенка должен быть максимально приближен к школьному.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Особенность современных детей – быстрая утомляемость. Поэтому ребенок должен соблюдать тот режим дня, который у него будет в школе. 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b/>
          <w:color w:val="595959" w:themeColor="text1" w:themeTint="A6"/>
          <w:sz w:val="28"/>
          <w:szCs w:val="28"/>
          <w:lang w:eastAsia="ru-RU"/>
        </w:rPr>
        <w:t>2.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Сбалансированное питание: 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обязательно горячий завтрак, фрукты, овощи в течение дня. В состоянии стресса (а это неизбежно в период адаптации) организм в большей степени подвержен различным заболеваниям, поэтому правильное питание снизит риск заболеть.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b/>
          <w:color w:val="595959" w:themeColor="text1" w:themeTint="A6"/>
          <w:sz w:val="28"/>
          <w:szCs w:val="28"/>
          <w:lang w:eastAsia="ru-RU"/>
        </w:rPr>
        <w:t>3.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Укрепление иммунитета.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Если у родителей будущего первоклассника есть опасения, что ребенок будет часто болеть, лучше заранее п</w:t>
      </w:r>
      <w:r w:rsidR="00912A6D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роконсультироваться с педиатром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 который даст грамотные советы, возможно</w:t>
      </w:r>
      <w:r w:rsidR="00912A6D"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порекомендует витамины. Все препараты для укрепления здоровья ребенка с хроническим заболеванием необходимо начинать принимать с первого учебного дня, рекомендуют врачи.</w:t>
      </w:r>
    </w:p>
    <w:p w:rsidR="00DD0FBE" w:rsidRPr="00D03542" w:rsidRDefault="00DD0FBE" w:rsidP="00DD0FB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8A1486" w:rsidRDefault="0014600A" w:rsidP="006D2253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</w:t>
      </w:r>
    </w:p>
    <w:p w:rsidR="008A1486" w:rsidRDefault="008A1486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14600A" w:rsidRPr="00D03542" w:rsidRDefault="0014600A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8A1486">
        <w:rPr>
          <w:rFonts w:eastAsia="Times New Roman" w:cstheme="minorHAnsi"/>
          <w:b/>
          <w:i/>
          <w:color w:val="C00000"/>
          <w:sz w:val="36"/>
          <w:szCs w:val="36"/>
          <w:lang w:eastAsia="ru-RU"/>
        </w:rPr>
        <w:t>Рассмотрим подробнее составные части режима.</w:t>
      </w:r>
    </w:p>
    <w:p w:rsidR="00EE685D" w:rsidRDefault="00EE685D" w:rsidP="00B6787A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ED29D6" w:rsidRDefault="00EE685D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Каждый день школьника должен начинаться с </w:t>
      </w:r>
      <w:r w:rsidRPr="00EE685D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утренней гимнастики</w:t>
      </w: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 которая недаром называется зарядкой, так как прогоняет остатки сонливости и как бы дает заряд бодрости на весь предстоящий день.</w:t>
      </w:r>
    </w:p>
    <w:p w:rsidR="00ED29D6" w:rsidRDefault="00ED29D6" w:rsidP="00ED29D6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DE00A9" wp14:editId="2B96B9ED">
            <wp:extent cx="2657475" cy="2125980"/>
            <wp:effectExtent l="0" t="0" r="9525" b="7620"/>
            <wp:docPr id="6" name="Рисунок 6" descr="http://csp72.ru/upload/medialibrary/589/jeugd_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p72.ru/upload/medialibrary/589/jeugd_fitn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64" cy="212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5D" w:rsidRDefault="00EE685D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</w:t>
      </w:r>
      <w:r w:rsidR="0012724C" w:rsidRPr="006C246C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Учитывая,</w:t>
      </w:r>
      <w:r w:rsidR="006C246C" w:rsidRPr="006C246C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</w:t>
      </w:r>
      <w:r w:rsidR="006C246C" w:rsidRPr="006C246C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lastRenderedPageBreak/>
        <w:t>более 5-7 упражнений</w:t>
      </w:r>
      <w:r w:rsidR="006C246C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В</w:t>
      </w: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гимнастику 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хорошо включать</w:t>
      </w: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такие упражнения, которые исправляют нарушения </w:t>
      </w:r>
      <w:r w:rsidR="006C246C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осанки.</w:t>
      </w:r>
    </w:p>
    <w:p w:rsidR="00B6787A" w:rsidRDefault="00B6787A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D1275D" w:rsidRDefault="00EE685D" w:rsidP="00924B7E">
      <w:pPr>
        <w:spacing w:after="0" w:line="288" w:lineRule="atLeast"/>
        <w:ind w:firstLine="184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E685D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После гимнастики проводятся </w:t>
      </w:r>
      <w:r w:rsidRPr="00895BCF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водные процедуры.</w:t>
      </w:r>
      <w:r w:rsidR="00924B7E" w:rsidRPr="00895BCF">
        <w:rPr>
          <w:rFonts w:eastAsia="Times New Roman" w:cstheme="minorHAnsi"/>
          <w:b/>
          <w:i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1275D" w:rsidRDefault="00D1275D" w:rsidP="00D1275D">
      <w:pPr>
        <w:spacing w:after="0" w:line="288" w:lineRule="atLeast"/>
        <w:ind w:firstLine="184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8A1809" wp14:editId="087071C3">
            <wp:extent cx="2638425" cy="1753276"/>
            <wp:effectExtent l="0" t="0" r="0" b="0"/>
            <wp:docPr id="8" name="Рисунок 8" descr="http://ladyvenus.ru/uploads/uploaded_images/users/user9194/51500_chernisheva_1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dyvenus.ru/uploads/uploaded_images/users/user9194/51500_chernisheva_19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0A" w:rsidRDefault="0014600A" w:rsidP="00924B7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Соблюдение </w:t>
      </w:r>
      <w:r w:rsidRPr="009676E7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гигиенических навыков</w:t>
      </w:r>
      <w:r w:rsidRPr="009676E7">
        <w:rPr>
          <w:rFonts w:eastAsia="Times New Roman" w:cstheme="minorHAnsi"/>
          <w:color w:val="C00000"/>
          <w:sz w:val="28"/>
          <w:szCs w:val="28"/>
          <w:lang w:eastAsia="ru-RU"/>
        </w:rPr>
        <w:t xml:space="preserve"> </w:t>
      </w:r>
      <w:r w:rsidRPr="00D03542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9676E7" w:rsidRDefault="009676E7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Основным видом деятельности школьников является их </w:t>
      </w:r>
      <w:r w:rsidRPr="006A7284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учебная работа</w:t>
      </w:r>
      <w:r w:rsidRPr="006A7284">
        <w:rPr>
          <w:rFonts w:eastAsia="Times New Roman" w:cstheme="minorHAnsi"/>
          <w:color w:val="C00000"/>
          <w:sz w:val="28"/>
          <w:szCs w:val="28"/>
          <w:lang w:eastAsia="ru-RU"/>
        </w:rPr>
        <w:t xml:space="preserve"> 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в школе и дома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.</w:t>
      </w:r>
    </w:p>
    <w:p w:rsidR="00E84379" w:rsidRDefault="00E84379" w:rsidP="00E84379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C2BBEA" wp14:editId="308514AB">
            <wp:extent cx="2781300" cy="2085975"/>
            <wp:effectExtent l="0" t="0" r="0" b="9525"/>
            <wp:docPr id="9" name="Рисунок 9" descr="http://spacefacts.ru/uploads/posts/2014-11/1416235996_shkol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acefacts.ru/uploads/posts/2014-11/1416235996_shkolni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17" cy="20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45" w:rsidRDefault="00266945" w:rsidP="003B5FB3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Для школьников младшего, среднего и старшего возраста, исходя из возрастных особенностей их центральной нервной системы, устанавливается определенная продолжительность учебных занятий в школе. На приготовление домашних уроков в режиме дня школьников младших классов нужно отвести 1 1/2—2 часа, средних классов — 2—3 часа, старших классов 3—4 часа.</w:t>
      </w: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Готовить уроки тотчас по приходе из школы нецелесообразно. Чтобы хорошо усваивать учебный материал, учащиеся должны отдохнуть. Перерыв между учебными занятиями в школе и началом приготовления уроков дома должен быть не менее 2 1/2 часов. Большую часть этого перерыва школьникам необходимо гулять или играть на открытом воздухе.</w:t>
      </w:r>
    </w:p>
    <w:p w:rsidR="00E730EB" w:rsidRDefault="00E730EB" w:rsidP="00E730EB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D347F8" wp14:editId="5DCF3401">
            <wp:extent cx="2933700" cy="2180948"/>
            <wp:effectExtent l="0" t="0" r="0" b="0"/>
            <wp:docPr id="7" name="Рисунок 7" descr="http://vdvsp.ru/pic/news/144239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dvsp.ru/pic/news/1442397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79" cy="21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При выполнении домашних заданий, так же как и в школе, через каждые 45 минут следует делать перерыв на 10 минут, во время которого нужно проветрить комнату, встать, пройтись, хорошо сделать несколько дыхательных гимнастических упражнений.</w:t>
      </w: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Успешность приготовления домашних заданий и успешность занятий в школе зависят также от своевременности выполнения других элементов режима. Так, важным элементом режима дня школьника является отдых.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B5FB3" w:rsidRDefault="003B5FB3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При длительной напряженной умственной работе утомляются, истощаются нервные клетки головного мозга, в работающих органах процессы распада веществ начинают преобладать над пополнением их, поэтому снижается работоспособность. Чтобы это не произошло, организму следует предоставлять </w:t>
      </w:r>
      <w:r w:rsidRPr="00266945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своевременный отдых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. Во время отдыха в тканях усиливаются процессы восстановления веществ, ликвидируются происшедшие сдвиги обмена и восстанавливается должная работоспособность. Особенно большое значение при умственном труде, в котором участвуют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прежде всего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клетки коры головного мозга, обладающие быстрой утомляемостью, имеет чередование умственного труда с другими видами деятельности.</w:t>
      </w:r>
    </w:p>
    <w:p w:rsidR="00C80856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Наилучшим активным отдыхом для школьника является подвижная деятельность, особенно на воздухе. Пребывание детей на открытом воздухе имеет большое оздоровительное значение. </w:t>
      </w:r>
    </w:p>
    <w:p w:rsidR="00C80856" w:rsidRDefault="00C80856" w:rsidP="00C80856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5307AD" wp14:editId="7044EECD">
            <wp:extent cx="3733800" cy="2333624"/>
            <wp:effectExtent l="0" t="0" r="0" b="0"/>
            <wp:docPr id="10" name="Рисунок 10" descr="http://www.novatrack.ru/upload/medialibrary/955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vatrack.ru/upload/medialibrary/955/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21" cy="23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45" w:rsidRDefault="00266945" w:rsidP="00DC6D06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Свежий, чистый воздух укрепляет организм школьника, улучшает процессы обмена веществ, деятельность сердечно - сосудистой системы и органов дыхания, повышает его сопротивляемость к инфекции.</w:t>
      </w:r>
    </w:p>
    <w:p w:rsidR="00266945" w:rsidRPr="00266945" w:rsidRDefault="00266945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lastRenderedPageBreak/>
        <w:t>В режиме дня школьника следует выделить время и для свободно избранной творческой деятельности, такой как конструирование, рисование, лепка, музыка, чтение художественной литературы. На это в течение дня для младших школьников надо 1 — 1 1/2 часа, а старшим — 1 1/2 — 2 1/2 часа.</w:t>
      </w:r>
    </w:p>
    <w:p w:rsidR="00266945" w:rsidRDefault="00266945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Каждый школьник должен привлекаться к посильным работам по дому. Младшим можно поручать уборку комнаты, поливку цветов, мытье посуды; старшим — прогулку с малышами, покупку продуктов, работы в саду, на огороде и т. д.</w:t>
      </w:r>
    </w:p>
    <w:p w:rsidR="003B5FB3" w:rsidRDefault="003B5FB3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266945" w:rsidRDefault="00266945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Большое внимание нужно уделить </w:t>
      </w:r>
      <w:r w:rsidRPr="00266945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режиму питания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 регулярному приему пищи в строго установленное время — через 3—4 часа (4—5 раз в сутки). У тех, кто ест всегда в определенное время, вырабатывается условный рефлекс на время, т. е. при приближении определенного часа появляется аппетит, начинается выделение пищеварительных соков, что облегчает переваривание пищи.</w:t>
      </w:r>
    </w:p>
    <w:p w:rsidR="00A740D4" w:rsidRDefault="00C80856" w:rsidP="00C80856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74454" wp14:editId="5CD5245A">
            <wp:extent cx="3781425" cy="2130249"/>
            <wp:effectExtent l="0" t="0" r="0" b="3810"/>
            <wp:docPr id="4" name="Рисунок 4" descr="http://www.vsenaturalno.ru/upload/medialibrary/31f/31f0341913292d33f2076962c5507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naturalno.ru/upload/medialibrary/31f/31f0341913292d33f2076962c5507c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80" cy="21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D4" w:rsidRPr="00266945" w:rsidRDefault="00A740D4" w:rsidP="00A740D4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266945" w:rsidRDefault="00266945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Беспорядочный прием пищи ведет к тому, что не происходит необходимой подготовки желудочно-кишечного аппарата к этим приемам пищи, хуже усваиваются питательные вещества, теряется аппетит. Особенно портит аппетит беспорядочная еда сладостей и сахара.</w:t>
      </w:r>
    </w:p>
    <w:p w:rsidR="00A740D4" w:rsidRDefault="00A740D4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A740D4" w:rsidRDefault="00A740D4" w:rsidP="00A740D4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27B714" wp14:editId="10874D91">
            <wp:extent cx="3841359" cy="1866900"/>
            <wp:effectExtent l="0" t="0" r="6985" b="0"/>
            <wp:docPr id="5" name="Рисунок 5" descr="http://dmou3.edumsko.ru/uploads/2000/1608/section/91275/foto/baners/zdorovoe_pitanie_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mou3.edumsko.ru/uploads/2000/1608/section/91275/foto/baners/zdorovoe_pitanie__karti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40" cy="18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D4" w:rsidRDefault="00A740D4" w:rsidP="00A740D4">
      <w:pPr>
        <w:spacing w:after="0" w:line="288" w:lineRule="atLeast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266945" w:rsidRDefault="00266945" w:rsidP="00266945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</w:t>
      </w: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в правильном </w:t>
      </w:r>
      <w:proofErr w:type="gramStart"/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с соотношении</w:t>
      </w:r>
      <w:proofErr w:type="gramEnd"/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,</w:t>
      </w: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все вещества, которые входят в состав тканей человеческого организма: белки, жиры, углеводы, минеральные соли и витамины.</w:t>
      </w:r>
    </w:p>
    <w:p w:rsidR="0082716B" w:rsidRDefault="00266945" w:rsidP="0082716B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266945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lastRenderedPageBreak/>
        <w:t>Регулярный прием полноценной пищи при соблюдении всех гигиенических п</w:t>
      </w:r>
      <w:r w:rsidR="0082716B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равил является залогом здоровья.</w:t>
      </w:r>
    </w:p>
    <w:p w:rsidR="003B5FB3" w:rsidRDefault="003B5FB3" w:rsidP="0082716B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89720E" w:rsidRPr="0089720E" w:rsidRDefault="0089720E" w:rsidP="0089720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89720E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Огромное значение в поддержании работоспособное первоклассника имеет </w:t>
      </w:r>
      <w:r w:rsidRPr="0089720E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t>сон</w:t>
      </w:r>
      <w:r w:rsidRPr="0089720E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89720E" w:rsidRDefault="0089720E" w:rsidP="0089720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89720E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82716B" w:rsidRDefault="0082716B" w:rsidP="0082716B">
      <w:pPr>
        <w:spacing w:after="0" w:line="288" w:lineRule="atLeast"/>
        <w:ind w:firstLine="184"/>
        <w:jc w:val="center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D03542">
        <w:rPr>
          <w:rFonts w:eastAsia="Times New Roman" w:cstheme="minorHAnsi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 wp14:anchorId="11DAC704" wp14:editId="1111B228">
            <wp:extent cx="3841750" cy="2095500"/>
            <wp:effectExtent l="0" t="0" r="6350" b="0"/>
            <wp:docPr id="3" name="Рисунок 3" descr="Режим дня будущего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дня будущего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6B" w:rsidRPr="0089720E" w:rsidRDefault="0082716B" w:rsidP="0089720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 xml:space="preserve">                </w:t>
      </w:r>
    </w:p>
    <w:p w:rsidR="0089720E" w:rsidRDefault="0089720E" w:rsidP="0089720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89720E"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громко разговаривать); ребенок должен спать в просторной, чистой, не слишком мягкой постели.</w:t>
      </w:r>
    </w:p>
    <w:p w:rsidR="0089720E" w:rsidRPr="00D03542" w:rsidRDefault="0089720E" w:rsidP="0089720E">
      <w:pPr>
        <w:spacing w:after="0" w:line="288" w:lineRule="atLeast"/>
        <w:ind w:firstLine="184"/>
        <w:jc w:val="both"/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</w:p>
    <w:p w:rsidR="00372E54" w:rsidRPr="009676E7" w:rsidRDefault="00372E54" w:rsidP="009676E7">
      <w:pPr>
        <w:spacing w:after="0"/>
        <w:rPr>
          <w:b/>
          <w:i/>
          <w:color w:val="C00000"/>
          <w:sz w:val="36"/>
          <w:szCs w:val="36"/>
        </w:rPr>
      </w:pPr>
      <w:r w:rsidRPr="009676E7">
        <w:rPr>
          <w:b/>
          <w:i/>
          <w:color w:val="C00000"/>
          <w:sz w:val="36"/>
          <w:szCs w:val="36"/>
        </w:rPr>
        <w:t>Правильно организованный режим дня школьника предусматривает: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1. Правильное чередование труда и отдыха.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 xml:space="preserve"> 2. Регулярный прием пищи.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 xml:space="preserve"> 3. Сон определенной продолжительности, с точным временем подъема и отхода ко сну.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 xml:space="preserve"> 4. Определенное время для утренней гимнастики и гигиенических процедур.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 xml:space="preserve"> 5. Определенное время для приготовления домашних заданий.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 xml:space="preserve"> 6. Определенную продолжительность отдыха с максимальным пребыванием на открытом воздухе.</w:t>
      </w:r>
    </w:p>
    <w:p w:rsidR="00372E54" w:rsidRPr="009676E7" w:rsidRDefault="00372E54" w:rsidP="00372E54">
      <w:pPr>
        <w:rPr>
          <w:b/>
          <w:i/>
          <w:color w:val="C00000"/>
          <w:sz w:val="36"/>
          <w:szCs w:val="36"/>
        </w:rPr>
      </w:pPr>
      <w:r w:rsidRPr="009676E7">
        <w:rPr>
          <w:b/>
          <w:i/>
          <w:color w:val="C00000"/>
          <w:sz w:val="36"/>
          <w:szCs w:val="36"/>
        </w:rPr>
        <w:lastRenderedPageBreak/>
        <w:t>Режим дня школьника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7.00 - Подъем (позднее пробуждение не даст ребенку время хорошо проснуться - может долго сохраняться сонливость)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7.00-7.30 - Утренняя зарядка (поможет легче перейти от сна к бодрствованию и зарядит энергией), водные процедуры, уборка постели, туалет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7.30 -7.50 - Утренний завтрак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7.50 - 8.20 - Дорога в школу или утренняя прогулка до начала занятий в школе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8.30 - 12.30 - Занятия в школе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12.30 - 13.00 - Дорога из школы или прогулка после занятий в школе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13.00 -13.30 - Обед (если по каким-то причинам вы исключаете горячие завтраки в школе, то ребенок обязательно должен ходить на обед, если он посещает группу продленного дня)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13.30 - 14.30 - Послеобеденный отдых или сон (современного ребенка сложно уложить спать после обеда, но спокойный отдых необходим)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14.30 - 16.00 - Прогулка или игры и спортивные занятия на воздухе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16.00 - 16.15 - Полдник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16.15 - 17.30 - Приготовление домашних заданий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17.30 - 19.00 - Прогулки на свежем воздухе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19.00 - 20.00 - Ужин и свободные занятия (чтение, музыкальные занятия, спокойные игры, ручной труд, помощь семье, занятия иностранным языком и пр.)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20.30 - Приготовление ко сну (гигиенические мероприятия - чистка одежды; обуви, умывание)</w:t>
      </w:r>
    </w:p>
    <w:p w:rsidR="00372E54" w:rsidRPr="00D03542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Ребенок должен спать около 10 часов. Они должны вставать в 7 часов утра и ложиться в 20.30 — 21.00, а старшие — в 22.00, самое позднее — в 22.30.</w:t>
      </w:r>
    </w:p>
    <w:p w:rsidR="002B6A87" w:rsidRDefault="00372E54" w:rsidP="00372E54">
      <w:pPr>
        <w:rPr>
          <w:color w:val="595959" w:themeColor="text1" w:themeTint="A6"/>
          <w:sz w:val="28"/>
          <w:szCs w:val="28"/>
        </w:rPr>
      </w:pPr>
      <w:r w:rsidRPr="00D03542">
        <w:rPr>
          <w:color w:val="595959" w:themeColor="text1" w:themeTint="A6"/>
          <w:sz w:val="28"/>
          <w:szCs w:val="28"/>
        </w:rPr>
        <w:t>Вы может</w:t>
      </w:r>
      <w:r w:rsidR="00817EF3" w:rsidRPr="00D03542">
        <w:rPr>
          <w:color w:val="595959" w:themeColor="text1" w:themeTint="A6"/>
          <w:sz w:val="28"/>
          <w:szCs w:val="28"/>
        </w:rPr>
        <w:t>е менять заняти</w:t>
      </w:r>
      <w:r w:rsidR="00B104C0">
        <w:rPr>
          <w:color w:val="595959" w:themeColor="text1" w:themeTint="A6"/>
          <w:sz w:val="28"/>
          <w:szCs w:val="28"/>
        </w:rPr>
        <w:t xml:space="preserve">я местами, </w:t>
      </w:r>
      <w:r w:rsidR="00B104C0" w:rsidRPr="00B104C0">
        <w:rPr>
          <w:color w:val="595959" w:themeColor="text1" w:themeTint="A6"/>
          <w:sz w:val="28"/>
          <w:szCs w:val="28"/>
        </w:rPr>
        <w:t>основываясь на предпочтениях и приоритетах вашего ребенка, главное сохранять чередование отдыха и труда.</w:t>
      </w:r>
    </w:p>
    <w:p w:rsidR="00955F4A" w:rsidRPr="00D03542" w:rsidRDefault="00955F4A" w:rsidP="00372E54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</w:t>
      </w:r>
      <w:r w:rsidRPr="00955F4A">
        <w:rPr>
          <w:color w:val="595959" w:themeColor="text1" w:themeTint="A6"/>
          <w:sz w:val="28"/>
          <w:szCs w:val="28"/>
        </w:rPr>
        <w:t xml:space="preserve">В основе правильно организованного режима дня школьника лежит определенный ритм, строгое чередование отдельных элементов режима. При выполнении в определенной последовательности, в одно и то же время, отдельных элементов режима дня в центральной нервной системе создаются сложные связи, облегчающие </w:t>
      </w:r>
      <w:r w:rsidRPr="00955F4A">
        <w:rPr>
          <w:color w:val="595959" w:themeColor="text1" w:themeTint="A6"/>
          <w:sz w:val="28"/>
          <w:szCs w:val="28"/>
        </w:rPr>
        <w:lastRenderedPageBreak/>
        <w:t>переход от одного вида деятельности к другому и выполнение их с наименьшей затратой энергии. Поэтому 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 режиму дня. Этому основному положению должны быть подчинены все элементы режима.</w:t>
      </w:r>
      <w:bookmarkEnd w:id="0"/>
    </w:p>
    <w:sectPr w:rsidR="00955F4A" w:rsidRPr="00D03542" w:rsidSect="00DD0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2724C"/>
    <w:rsid w:val="0014600A"/>
    <w:rsid w:val="001D7901"/>
    <w:rsid w:val="00266945"/>
    <w:rsid w:val="002B6A87"/>
    <w:rsid w:val="00372E54"/>
    <w:rsid w:val="003B5FB3"/>
    <w:rsid w:val="003F4877"/>
    <w:rsid w:val="00680A70"/>
    <w:rsid w:val="006A7284"/>
    <w:rsid w:val="006A7CE5"/>
    <w:rsid w:val="006C246C"/>
    <w:rsid w:val="006D2253"/>
    <w:rsid w:val="00817EF3"/>
    <w:rsid w:val="0082716B"/>
    <w:rsid w:val="008564E2"/>
    <w:rsid w:val="00895BCF"/>
    <w:rsid w:val="0089720E"/>
    <w:rsid w:val="008A1486"/>
    <w:rsid w:val="00912A6D"/>
    <w:rsid w:val="00924B7E"/>
    <w:rsid w:val="00955F4A"/>
    <w:rsid w:val="009676E7"/>
    <w:rsid w:val="00A740D4"/>
    <w:rsid w:val="00B104C0"/>
    <w:rsid w:val="00B6787A"/>
    <w:rsid w:val="00C80856"/>
    <w:rsid w:val="00D03542"/>
    <w:rsid w:val="00D1275D"/>
    <w:rsid w:val="00DC13BE"/>
    <w:rsid w:val="00DC6D06"/>
    <w:rsid w:val="00DD0FBE"/>
    <w:rsid w:val="00DF62A5"/>
    <w:rsid w:val="00E730EB"/>
    <w:rsid w:val="00E84379"/>
    <w:rsid w:val="00ED29D6"/>
    <w:rsid w:val="00E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253B-338B-4916-9687-3883A57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187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dcterms:created xsi:type="dcterms:W3CDTF">2016-08-06T05:16:00Z</dcterms:created>
  <dcterms:modified xsi:type="dcterms:W3CDTF">2019-03-04T05:54:00Z</dcterms:modified>
</cp:coreProperties>
</file>